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000001" w14:textId="77777777" w:rsidR="004C5A2D" w:rsidRDefault="00000000">
      <w:pPr>
        <w:jc w:val="center"/>
        <w:rPr>
          <w:rFonts w:ascii="Play" w:eastAsia="Play" w:hAnsi="Play" w:cs="Play"/>
          <w:b/>
          <w:sz w:val="24"/>
          <w:szCs w:val="24"/>
        </w:rPr>
      </w:pPr>
      <w:r>
        <w:rPr>
          <w:rFonts w:ascii="Play" w:eastAsia="Play" w:hAnsi="Play" w:cs="Play"/>
          <w:b/>
          <w:sz w:val="24"/>
          <w:szCs w:val="24"/>
        </w:rPr>
        <w:t>Team DATRIX</w:t>
      </w:r>
    </w:p>
    <w:p w14:paraId="00000002" w14:textId="77777777" w:rsidR="004C5A2D" w:rsidRDefault="00000000">
      <w:pPr>
        <w:jc w:val="center"/>
        <w:rPr>
          <w:rFonts w:ascii="Play" w:eastAsia="Play" w:hAnsi="Play" w:cs="Play"/>
          <w:b/>
          <w:sz w:val="56"/>
          <w:szCs w:val="56"/>
        </w:rPr>
      </w:pPr>
      <w:r>
        <w:rPr>
          <w:rFonts w:ascii="Play" w:eastAsia="Play" w:hAnsi="Play" w:cs="Play"/>
          <w:b/>
          <w:sz w:val="56"/>
          <w:szCs w:val="56"/>
        </w:rPr>
        <w:t>BOT with BENEFITS</w:t>
      </w:r>
    </w:p>
    <w:p w14:paraId="7A25BD90" w14:textId="7F29947E" w:rsidR="007D2A99" w:rsidRPr="007D2A99" w:rsidRDefault="007D2A99" w:rsidP="007D2A99">
      <w:pPr>
        <w:pStyle w:val="ListParagraph"/>
        <w:pBdr>
          <w:top w:val="nil"/>
          <w:left w:val="nil"/>
          <w:bottom w:val="nil"/>
          <w:right w:val="nil"/>
          <w:between w:val="nil"/>
        </w:pBdr>
        <w:ind w:left="1440"/>
        <w:rPr>
          <w:rFonts w:ascii="Abadi" w:eastAsia="Abadi" w:hAnsi="Abadi" w:cs="Abadi"/>
          <w:b/>
        </w:rPr>
      </w:pPr>
    </w:p>
    <w:p w14:paraId="00000003" w14:textId="1B0D3E99" w:rsidR="004C5A2D" w:rsidRPr="003B4629" w:rsidRDefault="00000000" w:rsidP="003B4629">
      <w:pPr>
        <w:pStyle w:val="ListParagraph"/>
        <w:numPr>
          <w:ilvl w:val="0"/>
          <w:numId w:val="15"/>
        </w:numPr>
        <w:pBdr>
          <w:top w:val="nil"/>
          <w:left w:val="nil"/>
          <w:bottom w:val="nil"/>
          <w:right w:val="nil"/>
          <w:between w:val="nil"/>
        </w:pBdr>
        <w:rPr>
          <w:b/>
          <w:color w:val="000000"/>
          <w:sz w:val="14"/>
          <w:szCs w:val="14"/>
        </w:rPr>
      </w:pPr>
      <w:r w:rsidRPr="003B4629">
        <w:rPr>
          <w:rFonts w:ascii="Play" w:eastAsia="Play" w:hAnsi="Play" w:cs="Play"/>
          <w:b/>
          <w:color w:val="000000"/>
          <w:sz w:val="24"/>
          <w:szCs w:val="24"/>
        </w:rPr>
        <w:t xml:space="preserve">Team Members </w:t>
      </w:r>
      <w:r w:rsidR="003B4629">
        <w:rPr>
          <w:rFonts w:ascii="Play" w:eastAsia="Play" w:hAnsi="Play" w:cs="Play"/>
          <w:b/>
          <w:color w:val="000000"/>
          <w:sz w:val="24"/>
          <w:szCs w:val="24"/>
        </w:rPr>
        <w:t>:</w:t>
      </w:r>
    </w:p>
    <w:p w14:paraId="00000004" w14:textId="77777777" w:rsidR="004C5A2D" w:rsidRPr="007D2A99" w:rsidRDefault="00000000" w:rsidP="003B4629">
      <w:pPr>
        <w:ind w:left="720"/>
        <w:jc w:val="center"/>
        <w:rPr>
          <w:rFonts w:ascii="Abadi" w:eastAsia="Abadi" w:hAnsi="Abadi" w:cs="Abadi"/>
          <w:b/>
          <w:sz w:val="18"/>
          <w:szCs w:val="18"/>
        </w:rPr>
      </w:pPr>
      <w:r w:rsidRPr="007D2A99">
        <w:rPr>
          <w:rFonts w:ascii="Abadi" w:eastAsia="Abadi" w:hAnsi="Abadi" w:cs="Abadi"/>
          <w:b/>
          <w:sz w:val="18"/>
          <w:szCs w:val="18"/>
        </w:rPr>
        <w:t>202418065 – PRAGNYA DANDAVATE</w:t>
      </w:r>
    </w:p>
    <w:p w14:paraId="00000005" w14:textId="77777777" w:rsidR="004C5A2D" w:rsidRPr="007D2A99" w:rsidRDefault="00000000" w:rsidP="003B4629">
      <w:pPr>
        <w:ind w:left="720"/>
        <w:jc w:val="center"/>
        <w:rPr>
          <w:rFonts w:ascii="Abadi" w:eastAsia="Abadi" w:hAnsi="Abadi" w:cs="Abadi"/>
          <w:b/>
          <w:sz w:val="18"/>
          <w:szCs w:val="18"/>
        </w:rPr>
      </w:pPr>
      <w:r w:rsidRPr="007D2A99">
        <w:rPr>
          <w:rFonts w:ascii="Abadi" w:eastAsia="Abadi" w:hAnsi="Abadi" w:cs="Abadi"/>
          <w:b/>
          <w:sz w:val="18"/>
          <w:szCs w:val="18"/>
        </w:rPr>
        <w:t>202418033 - MISTY ROY</w:t>
      </w:r>
    </w:p>
    <w:p w14:paraId="00000006" w14:textId="77777777" w:rsidR="004C5A2D" w:rsidRPr="007D2A99" w:rsidRDefault="00000000" w:rsidP="003B4629">
      <w:pPr>
        <w:ind w:left="720"/>
        <w:jc w:val="center"/>
        <w:rPr>
          <w:rFonts w:ascii="Abadi" w:eastAsia="Abadi" w:hAnsi="Abadi" w:cs="Abadi"/>
          <w:b/>
          <w:sz w:val="18"/>
          <w:szCs w:val="18"/>
        </w:rPr>
      </w:pPr>
      <w:r w:rsidRPr="007D2A99">
        <w:rPr>
          <w:rFonts w:ascii="Abadi" w:eastAsia="Abadi" w:hAnsi="Abadi" w:cs="Abadi"/>
          <w:b/>
          <w:sz w:val="18"/>
          <w:szCs w:val="18"/>
        </w:rPr>
        <w:t>202418064 - YASHRAJ SINH</w:t>
      </w:r>
    </w:p>
    <w:p w14:paraId="00000007" w14:textId="77777777" w:rsidR="004C5A2D" w:rsidRPr="007D2A99" w:rsidRDefault="00000000" w:rsidP="003B4629">
      <w:pPr>
        <w:ind w:left="720"/>
        <w:jc w:val="center"/>
        <w:rPr>
          <w:rFonts w:ascii="Abadi" w:eastAsia="Abadi" w:hAnsi="Abadi" w:cs="Abadi"/>
          <w:b/>
          <w:sz w:val="18"/>
          <w:szCs w:val="18"/>
        </w:rPr>
      </w:pPr>
      <w:r w:rsidRPr="007D2A99">
        <w:rPr>
          <w:rFonts w:ascii="Abadi" w:eastAsia="Abadi" w:hAnsi="Abadi" w:cs="Abadi"/>
          <w:b/>
          <w:sz w:val="18"/>
          <w:szCs w:val="18"/>
        </w:rPr>
        <w:t>202418030 – MANISH</w:t>
      </w:r>
    </w:p>
    <w:p w14:paraId="00000009" w14:textId="2314F24B" w:rsidR="004C5A2D" w:rsidRDefault="00000000">
      <w:pPr>
        <w:rPr>
          <w:rFonts w:ascii="Abadi" w:eastAsia="Abadi" w:hAnsi="Abadi" w:cs="Abadi"/>
          <w:b/>
        </w:rPr>
      </w:pPr>
      <w:r>
        <w:rPr>
          <w:rFonts w:ascii="Abadi" w:eastAsia="Abadi" w:hAnsi="Abadi" w:cs="Abadi"/>
          <w:b/>
        </w:rPr>
        <w:t xml:space="preserve">   </w:t>
      </w:r>
    </w:p>
    <w:p w14:paraId="0000000A" w14:textId="77777777" w:rsidR="004C5A2D" w:rsidRPr="003B4629" w:rsidRDefault="00000000">
      <w:pPr>
        <w:numPr>
          <w:ilvl w:val="0"/>
          <w:numId w:val="1"/>
        </w:numPr>
        <w:pBdr>
          <w:top w:val="nil"/>
          <w:left w:val="nil"/>
          <w:bottom w:val="nil"/>
          <w:right w:val="nil"/>
          <w:between w:val="nil"/>
        </w:pBdr>
        <w:rPr>
          <w:rFonts w:ascii="Sitka Display" w:hAnsi="Sitka Display"/>
          <w:b/>
          <w:color w:val="000000"/>
          <w:sz w:val="24"/>
          <w:szCs w:val="24"/>
        </w:rPr>
      </w:pPr>
      <w:r w:rsidRPr="003B4629">
        <w:rPr>
          <w:rFonts w:ascii="Sitka Display" w:eastAsia="Abadi" w:hAnsi="Sitka Display" w:cs="Abadi"/>
          <w:b/>
          <w:color w:val="000000"/>
          <w:sz w:val="24"/>
          <w:szCs w:val="24"/>
        </w:rPr>
        <w:t>Presentation Link :</w:t>
      </w:r>
    </w:p>
    <w:p w14:paraId="0000000B" w14:textId="77777777" w:rsidR="004C5A2D" w:rsidRPr="003B4629" w:rsidRDefault="00000000">
      <w:pPr>
        <w:ind w:left="720"/>
        <w:rPr>
          <w:rFonts w:ascii="Sitka Display" w:eastAsia="Candara" w:hAnsi="Sitka Display" w:cs="Candara"/>
          <w:b/>
        </w:rPr>
      </w:pPr>
      <w:hyperlink r:id="rId5">
        <w:r w:rsidRPr="003B4629">
          <w:rPr>
            <w:rFonts w:ascii="Sitka Display" w:eastAsia="Candara" w:hAnsi="Sitka Display" w:cs="Candara"/>
            <w:b/>
            <w:color w:val="0563C1"/>
            <w:u w:val="single"/>
          </w:rPr>
          <w:t>https://1drv.ms/p/c/f9eea4cc094bf03a/ERw5fadgu5hGvjWB92OLL7UBVPFDJvLQOphxompizo0JEQ?e=xmLHgE</w:t>
        </w:r>
      </w:hyperlink>
    </w:p>
    <w:p w14:paraId="0000000C" w14:textId="77777777" w:rsidR="004C5A2D" w:rsidRPr="003B4629" w:rsidRDefault="00000000">
      <w:pPr>
        <w:pBdr>
          <w:top w:val="nil"/>
          <w:left w:val="nil"/>
          <w:bottom w:val="nil"/>
          <w:right w:val="nil"/>
          <w:between w:val="nil"/>
        </w:pBdr>
        <w:spacing w:after="0"/>
        <w:ind w:left="720"/>
        <w:rPr>
          <w:rFonts w:ascii="Sitka Display" w:eastAsia="Abadi" w:hAnsi="Sitka Display" w:cs="Abadi"/>
          <w:b/>
          <w:color w:val="000000"/>
        </w:rPr>
      </w:pPr>
      <w:r w:rsidRPr="003B4629">
        <w:rPr>
          <w:rFonts w:ascii="Sitka Display" w:eastAsia="Abadi" w:hAnsi="Sitka Display" w:cs="Abadi"/>
          <w:b/>
          <w:color w:val="000000"/>
        </w:rPr>
        <w:t xml:space="preserve">  </w:t>
      </w:r>
    </w:p>
    <w:p w14:paraId="0000000D" w14:textId="77777777" w:rsidR="004C5A2D" w:rsidRPr="003B4629" w:rsidRDefault="00000000">
      <w:pPr>
        <w:numPr>
          <w:ilvl w:val="0"/>
          <w:numId w:val="1"/>
        </w:numPr>
        <w:pBdr>
          <w:top w:val="nil"/>
          <w:left w:val="nil"/>
          <w:bottom w:val="nil"/>
          <w:right w:val="nil"/>
          <w:between w:val="nil"/>
        </w:pBdr>
        <w:spacing w:after="0"/>
        <w:rPr>
          <w:rFonts w:ascii="Sitka Display" w:hAnsi="Sitka Display"/>
          <w:b/>
          <w:color w:val="000000"/>
          <w:sz w:val="24"/>
          <w:szCs w:val="24"/>
        </w:rPr>
      </w:pPr>
      <w:r w:rsidRPr="003B4629">
        <w:rPr>
          <w:rFonts w:ascii="Sitka Display" w:eastAsia="Abadi" w:hAnsi="Sitka Display" w:cs="Abadi"/>
          <w:b/>
          <w:color w:val="000000"/>
          <w:sz w:val="24"/>
          <w:szCs w:val="24"/>
        </w:rPr>
        <w:t>Link for Demo of the Deployment :</w:t>
      </w:r>
    </w:p>
    <w:p w14:paraId="0000000E" w14:textId="77777777" w:rsidR="004C5A2D" w:rsidRPr="003B4629" w:rsidRDefault="00000000">
      <w:pPr>
        <w:pBdr>
          <w:top w:val="nil"/>
          <w:left w:val="nil"/>
          <w:bottom w:val="nil"/>
          <w:right w:val="nil"/>
          <w:between w:val="nil"/>
        </w:pBdr>
        <w:spacing w:after="0"/>
        <w:ind w:left="720"/>
        <w:rPr>
          <w:rFonts w:ascii="Sitka Display" w:eastAsia="Abadi" w:hAnsi="Sitka Display" w:cs="Abadi"/>
          <w:b/>
          <w:color w:val="000000"/>
        </w:rPr>
      </w:pPr>
      <w:hyperlink r:id="rId6">
        <w:r w:rsidRPr="003B4629">
          <w:rPr>
            <w:rFonts w:ascii="Sitka Display" w:eastAsia="Abadi" w:hAnsi="Sitka Display" w:cs="Abadi"/>
            <w:b/>
            <w:color w:val="0563C1"/>
            <w:u w:val="single"/>
          </w:rPr>
          <w:t>https://bit.ly/datrixx</w:t>
        </w:r>
      </w:hyperlink>
    </w:p>
    <w:p w14:paraId="0000000F" w14:textId="77777777" w:rsidR="004C5A2D" w:rsidRPr="003B4629" w:rsidRDefault="004C5A2D">
      <w:pPr>
        <w:pBdr>
          <w:top w:val="nil"/>
          <w:left w:val="nil"/>
          <w:bottom w:val="nil"/>
          <w:right w:val="nil"/>
          <w:between w:val="nil"/>
        </w:pBdr>
        <w:spacing w:after="0"/>
        <w:ind w:left="720"/>
        <w:rPr>
          <w:rFonts w:ascii="Sitka Display" w:eastAsia="Abadi" w:hAnsi="Sitka Display" w:cs="Abadi"/>
          <w:b/>
          <w:color w:val="000000"/>
        </w:rPr>
      </w:pPr>
    </w:p>
    <w:p w14:paraId="57EB8CC3" w14:textId="77777777" w:rsidR="00A666E7" w:rsidRPr="003B4629" w:rsidRDefault="00A666E7">
      <w:pPr>
        <w:pBdr>
          <w:top w:val="nil"/>
          <w:left w:val="nil"/>
          <w:bottom w:val="nil"/>
          <w:right w:val="nil"/>
          <w:between w:val="nil"/>
        </w:pBdr>
        <w:spacing w:after="0"/>
        <w:ind w:left="720"/>
        <w:rPr>
          <w:rFonts w:ascii="Sitka Display" w:eastAsia="Abadi" w:hAnsi="Sitka Display" w:cs="Abadi"/>
          <w:b/>
          <w:color w:val="000000"/>
        </w:rPr>
      </w:pPr>
    </w:p>
    <w:p w14:paraId="00000010" w14:textId="77777777" w:rsidR="004C5A2D" w:rsidRPr="003B4629" w:rsidRDefault="00000000">
      <w:pPr>
        <w:numPr>
          <w:ilvl w:val="0"/>
          <w:numId w:val="1"/>
        </w:numPr>
        <w:pBdr>
          <w:top w:val="nil"/>
          <w:left w:val="nil"/>
          <w:bottom w:val="nil"/>
          <w:right w:val="nil"/>
          <w:between w:val="nil"/>
        </w:pBdr>
        <w:rPr>
          <w:rFonts w:ascii="Sitka Display" w:hAnsi="Sitka Display"/>
          <w:b/>
          <w:color w:val="000000"/>
          <w:sz w:val="24"/>
          <w:szCs w:val="24"/>
        </w:rPr>
      </w:pPr>
      <w:r w:rsidRPr="003B4629">
        <w:rPr>
          <w:rFonts w:ascii="Sitka Display" w:eastAsia="Abadi" w:hAnsi="Sitka Display" w:cs="Abadi"/>
          <w:b/>
          <w:color w:val="000000"/>
          <w:sz w:val="24"/>
          <w:szCs w:val="24"/>
        </w:rPr>
        <w:t>GitHub Repo link :</w:t>
      </w:r>
    </w:p>
    <w:p w14:paraId="00000011" w14:textId="77777777" w:rsidR="004C5A2D" w:rsidRPr="003B4629" w:rsidRDefault="00000000">
      <w:pPr>
        <w:pBdr>
          <w:top w:val="nil"/>
          <w:left w:val="nil"/>
          <w:bottom w:val="nil"/>
          <w:right w:val="nil"/>
          <w:between w:val="nil"/>
        </w:pBdr>
        <w:ind w:left="720"/>
        <w:rPr>
          <w:rFonts w:ascii="Sitka Display" w:hAnsi="Sitka Display"/>
        </w:rPr>
      </w:pPr>
      <w:hyperlink r:id="rId7">
        <w:r w:rsidRPr="003B4629">
          <w:rPr>
            <w:rFonts w:ascii="Sitka Display" w:eastAsia="Arial" w:hAnsi="Sitka Display" w:cs="Arial"/>
            <w:b/>
            <w:color w:val="1155CC"/>
            <w:highlight w:val="white"/>
            <w:u w:val="single"/>
          </w:rPr>
          <w:t>https://github.com/Misty033/Government-Scheme-retrival-system-using-LLMs/tree/main</w:t>
        </w:r>
      </w:hyperlink>
    </w:p>
    <w:p w14:paraId="1A291DBB" w14:textId="77777777" w:rsidR="00A666E7" w:rsidRPr="003B4629" w:rsidRDefault="00A666E7">
      <w:pPr>
        <w:pBdr>
          <w:top w:val="nil"/>
          <w:left w:val="nil"/>
          <w:bottom w:val="nil"/>
          <w:right w:val="nil"/>
          <w:between w:val="nil"/>
        </w:pBdr>
        <w:ind w:left="720"/>
        <w:rPr>
          <w:rFonts w:ascii="Sitka Display" w:hAnsi="Sitka Display"/>
        </w:rPr>
      </w:pPr>
    </w:p>
    <w:p w14:paraId="0B41568F" w14:textId="5436DB34" w:rsidR="007D2A99" w:rsidRPr="003B4629" w:rsidRDefault="007D2A99" w:rsidP="007D2A99">
      <w:pPr>
        <w:pStyle w:val="ListParagraph"/>
        <w:numPr>
          <w:ilvl w:val="0"/>
          <w:numId w:val="3"/>
        </w:numPr>
        <w:pBdr>
          <w:top w:val="nil"/>
          <w:left w:val="nil"/>
          <w:bottom w:val="nil"/>
          <w:right w:val="nil"/>
          <w:between w:val="nil"/>
        </w:pBdr>
        <w:rPr>
          <w:rFonts w:ascii="Sitka Display" w:eastAsia="Abadi" w:hAnsi="Sitka Display" w:cs="Abadi"/>
          <w:b/>
          <w:sz w:val="24"/>
          <w:szCs w:val="24"/>
        </w:rPr>
      </w:pPr>
      <w:r w:rsidRPr="003B4629">
        <w:rPr>
          <w:rFonts w:ascii="Sitka Display" w:eastAsia="Abadi" w:hAnsi="Sitka Display" w:cs="Abadi"/>
          <w:b/>
          <w:sz w:val="24"/>
          <w:szCs w:val="24"/>
        </w:rPr>
        <w:t>Demo Video Link :</w:t>
      </w:r>
    </w:p>
    <w:p w14:paraId="04E128B2" w14:textId="1A1A76C7" w:rsidR="007D2A99" w:rsidRPr="003B4629" w:rsidRDefault="007D2A99" w:rsidP="007D2A99">
      <w:pPr>
        <w:pStyle w:val="ListParagraph"/>
        <w:pBdr>
          <w:top w:val="nil"/>
          <w:left w:val="nil"/>
          <w:bottom w:val="nil"/>
          <w:right w:val="nil"/>
          <w:between w:val="nil"/>
        </w:pBdr>
        <w:rPr>
          <w:rFonts w:ascii="Sitka Display" w:eastAsia="Abadi" w:hAnsi="Sitka Display" w:cs="Abadi"/>
          <w:bCs/>
        </w:rPr>
      </w:pPr>
      <w:hyperlink r:id="rId8" w:history="1">
        <w:r w:rsidRPr="003B4629">
          <w:rPr>
            <w:rStyle w:val="Hyperlink"/>
            <w:rFonts w:ascii="Sitka Display" w:eastAsia="Abadi" w:hAnsi="Sitka Display" w:cs="Abadi"/>
            <w:bCs/>
          </w:rPr>
          <w:t>https://drive.google.com/file/d/1paEcba9UdTVTwkdjzU3UrFNbm9zTxSrB/view?usp=drive_link</w:t>
        </w:r>
      </w:hyperlink>
    </w:p>
    <w:p w14:paraId="0E14078B" w14:textId="77777777" w:rsidR="00A666E7" w:rsidRPr="003B4629" w:rsidRDefault="00A666E7" w:rsidP="007D2A99">
      <w:pPr>
        <w:pStyle w:val="ListParagraph"/>
        <w:pBdr>
          <w:top w:val="nil"/>
          <w:left w:val="nil"/>
          <w:bottom w:val="nil"/>
          <w:right w:val="nil"/>
          <w:between w:val="nil"/>
        </w:pBdr>
        <w:rPr>
          <w:rFonts w:ascii="Sitka Display" w:eastAsia="Abadi" w:hAnsi="Sitka Display" w:cs="Abadi"/>
          <w:b/>
        </w:rPr>
      </w:pPr>
    </w:p>
    <w:p w14:paraId="05987977" w14:textId="77777777" w:rsidR="007D2A99" w:rsidRPr="003B4629" w:rsidRDefault="007D2A99" w:rsidP="007D2A99">
      <w:pPr>
        <w:pStyle w:val="ListParagraph"/>
        <w:pBdr>
          <w:top w:val="nil"/>
          <w:left w:val="nil"/>
          <w:bottom w:val="nil"/>
          <w:right w:val="nil"/>
          <w:between w:val="nil"/>
        </w:pBdr>
        <w:rPr>
          <w:rFonts w:ascii="Sitka Display" w:eastAsia="Abadi" w:hAnsi="Sitka Display" w:cs="Abadi"/>
          <w:b/>
        </w:rPr>
      </w:pPr>
    </w:p>
    <w:p w14:paraId="720FD890" w14:textId="6671BC92" w:rsidR="00A666E7" w:rsidRPr="003B4629" w:rsidRDefault="007D2A99" w:rsidP="00A666E7">
      <w:pPr>
        <w:pStyle w:val="ListParagraph"/>
        <w:numPr>
          <w:ilvl w:val="0"/>
          <w:numId w:val="3"/>
        </w:numPr>
        <w:pBdr>
          <w:top w:val="nil"/>
          <w:left w:val="nil"/>
          <w:bottom w:val="nil"/>
          <w:right w:val="nil"/>
          <w:between w:val="nil"/>
        </w:pBdr>
        <w:rPr>
          <w:rFonts w:ascii="Sitka Display" w:eastAsia="Abadi" w:hAnsi="Sitka Display" w:cs="Abadi"/>
          <w:b/>
          <w:sz w:val="24"/>
          <w:szCs w:val="24"/>
        </w:rPr>
      </w:pPr>
      <w:r w:rsidRPr="003B4629">
        <w:rPr>
          <w:rFonts w:ascii="Sitka Display" w:eastAsia="Abadi" w:hAnsi="Sitka Display" w:cs="Abadi"/>
          <w:b/>
          <w:sz w:val="24"/>
          <w:szCs w:val="24"/>
        </w:rPr>
        <w:t>Notes and Reflection :</w:t>
      </w:r>
    </w:p>
    <w:p w14:paraId="4E40A0B4" w14:textId="77777777" w:rsidR="00A666E7" w:rsidRPr="003B4629" w:rsidRDefault="00A666E7" w:rsidP="00A666E7">
      <w:pPr>
        <w:pStyle w:val="ListParagraph"/>
        <w:pBdr>
          <w:top w:val="nil"/>
          <w:left w:val="nil"/>
          <w:bottom w:val="nil"/>
          <w:right w:val="nil"/>
          <w:between w:val="nil"/>
        </w:pBdr>
        <w:rPr>
          <w:rFonts w:ascii="Sitka Display" w:eastAsia="Abadi" w:hAnsi="Sitka Display" w:cs="Abadi"/>
          <w:b/>
        </w:rPr>
      </w:pPr>
    </w:p>
    <w:p w14:paraId="0085C210" w14:textId="53BC5CAF" w:rsidR="00A666E7" w:rsidRPr="003B4629" w:rsidRDefault="00A666E7" w:rsidP="00A666E7">
      <w:pPr>
        <w:pStyle w:val="ListParagraph"/>
        <w:numPr>
          <w:ilvl w:val="0"/>
          <w:numId w:val="8"/>
        </w:numPr>
        <w:pBdr>
          <w:top w:val="nil"/>
          <w:left w:val="nil"/>
          <w:bottom w:val="nil"/>
          <w:right w:val="nil"/>
          <w:between w:val="nil"/>
        </w:pBdr>
        <w:rPr>
          <w:rFonts w:ascii="Sitka Display" w:eastAsia="Abadi" w:hAnsi="Sitka Display" w:cs="Abadi"/>
          <w:b/>
          <w:sz w:val="24"/>
          <w:szCs w:val="24"/>
        </w:rPr>
      </w:pPr>
      <w:r w:rsidRPr="003B4629">
        <w:rPr>
          <w:rFonts w:ascii="Sitka Display" w:eastAsia="Abadi" w:hAnsi="Sitka Display" w:cs="Abadi"/>
          <w:b/>
          <w:sz w:val="24"/>
          <w:szCs w:val="24"/>
        </w:rPr>
        <w:t>Our Development Process :</w:t>
      </w:r>
    </w:p>
    <w:p w14:paraId="4B568CF0" w14:textId="3EE46391" w:rsidR="00A666E7" w:rsidRPr="003B4629" w:rsidRDefault="00A666E7" w:rsidP="00A666E7">
      <w:pPr>
        <w:pStyle w:val="ListParagraph"/>
        <w:numPr>
          <w:ilvl w:val="0"/>
          <w:numId w:val="10"/>
        </w:numPr>
        <w:pBdr>
          <w:top w:val="nil"/>
          <w:left w:val="nil"/>
          <w:bottom w:val="nil"/>
          <w:right w:val="nil"/>
          <w:between w:val="nil"/>
        </w:pBdr>
        <w:rPr>
          <w:rFonts w:ascii="Sitka Display" w:eastAsia="Abadi" w:hAnsi="Sitka Display" w:cs="Abadi"/>
          <w:bCs/>
        </w:rPr>
      </w:pPr>
      <w:r w:rsidRPr="003B4629">
        <w:rPr>
          <w:rFonts w:ascii="Sitka Display" w:eastAsia="Abadi" w:hAnsi="Sitka Display" w:cs="Abadi"/>
          <w:bCs/>
        </w:rPr>
        <w:t xml:space="preserve">Web Scraping Crawl URLs from official government portals hosting schemes. Scrape textual content using libraries like requests, </w:t>
      </w:r>
      <w:proofErr w:type="spellStart"/>
      <w:r w:rsidRPr="003B4629">
        <w:rPr>
          <w:rFonts w:ascii="Sitka Display" w:eastAsia="Abadi" w:hAnsi="Sitka Display" w:cs="Abadi"/>
          <w:bCs/>
        </w:rPr>
        <w:t>BeautifulSoup</w:t>
      </w:r>
      <w:proofErr w:type="spellEnd"/>
      <w:r w:rsidRPr="003B4629">
        <w:rPr>
          <w:rFonts w:ascii="Sitka Display" w:eastAsia="Abadi" w:hAnsi="Sitka Display" w:cs="Abadi"/>
          <w:bCs/>
        </w:rPr>
        <w:t>, or Selenium.</w:t>
      </w:r>
    </w:p>
    <w:p w14:paraId="58D2ED98" w14:textId="77777777" w:rsidR="00A666E7" w:rsidRPr="003B4629" w:rsidRDefault="00A666E7" w:rsidP="00A666E7">
      <w:pPr>
        <w:pStyle w:val="ListParagraph"/>
        <w:pBdr>
          <w:top w:val="nil"/>
          <w:left w:val="nil"/>
          <w:bottom w:val="nil"/>
          <w:right w:val="nil"/>
          <w:between w:val="nil"/>
        </w:pBdr>
        <w:ind w:left="1800"/>
        <w:rPr>
          <w:rFonts w:ascii="Sitka Display" w:eastAsia="Abadi" w:hAnsi="Sitka Display" w:cs="Abadi"/>
          <w:bCs/>
        </w:rPr>
      </w:pPr>
    </w:p>
    <w:p w14:paraId="5269C06F" w14:textId="6BA706BE" w:rsidR="00A666E7" w:rsidRPr="003B4629" w:rsidRDefault="00A666E7" w:rsidP="00A666E7">
      <w:pPr>
        <w:pStyle w:val="ListParagraph"/>
        <w:numPr>
          <w:ilvl w:val="0"/>
          <w:numId w:val="10"/>
        </w:numPr>
        <w:pBdr>
          <w:top w:val="nil"/>
          <w:left w:val="nil"/>
          <w:bottom w:val="nil"/>
          <w:right w:val="nil"/>
          <w:between w:val="nil"/>
        </w:pBdr>
        <w:rPr>
          <w:rFonts w:ascii="Sitka Display" w:eastAsia="Abadi" w:hAnsi="Sitka Display" w:cs="Abadi"/>
          <w:bCs/>
        </w:rPr>
      </w:pPr>
      <w:r w:rsidRPr="003B4629">
        <w:rPr>
          <w:rFonts w:ascii="Sitka Display" w:eastAsia="Abadi" w:hAnsi="Sitka Display" w:cs="Abadi"/>
          <w:bCs/>
        </w:rPr>
        <w:t>Text Extraction and Cleaning Extract relevant scheme details (e.g., name, objective, eligibility, benefits). Clean and normalize the content.</w:t>
      </w:r>
    </w:p>
    <w:p w14:paraId="43D05E55" w14:textId="77777777" w:rsidR="00A666E7" w:rsidRPr="003B4629" w:rsidRDefault="00A666E7" w:rsidP="00A666E7">
      <w:pPr>
        <w:pStyle w:val="ListParagraph"/>
        <w:rPr>
          <w:rFonts w:ascii="Sitka Display" w:eastAsia="Abadi" w:hAnsi="Sitka Display" w:cs="Abadi"/>
          <w:bCs/>
        </w:rPr>
      </w:pPr>
    </w:p>
    <w:p w14:paraId="0CAC29E8" w14:textId="77777777" w:rsidR="00A666E7" w:rsidRPr="003B4629" w:rsidRDefault="00A666E7" w:rsidP="00A666E7">
      <w:pPr>
        <w:pStyle w:val="ListParagraph"/>
        <w:pBdr>
          <w:top w:val="nil"/>
          <w:left w:val="nil"/>
          <w:bottom w:val="nil"/>
          <w:right w:val="nil"/>
          <w:between w:val="nil"/>
        </w:pBdr>
        <w:ind w:left="1800"/>
        <w:rPr>
          <w:rFonts w:ascii="Sitka Display" w:eastAsia="Abadi" w:hAnsi="Sitka Display" w:cs="Abadi"/>
          <w:bCs/>
        </w:rPr>
      </w:pPr>
    </w:p>
    <w:p w14:paraId="3E0835B8" w14:textId="2BEA3344" w:rsidR="00A666E7" w:rsidRPr="003B4629" w:rsidRDefault="00A666E7" w:rsidP="00A666E7">
      <w:pPr>
        <w:pStyle w:val="ListParagraph"/>
        <w:numPr>
          <w:ilvl w:val="0"/>
          <w:numId w:val="10"/>
        </w:numPr>
        <w:pBdr>
          <w:top w:val="nil"/>
          <w:left w:val="nil"/>
          <w:bottom w:val="nil"/>
          <w:right w:val="nil"/>
          <w:between w:val="nil"/>
        </w:pBdr>
        <w:rPr>
          <w:rFonts w:ascii="Sitka Display" w:eastAsia="Abadi" w:hAnsi="Sitka Display" w:cs="Abadi"/>
          <w:bCs/>
        </w:rPr>
      </w:pPr>
      <w:r w:rsidRPr="003B4629">
        <w:rPr>
          <w:rFonts w:ascii="Sitka Display" w:eastAsia="Abadi" w:hAnsi="Sitka Display" w:cs="Abadi"/>
          <w:bCs/>
        </w:rPr>
        <w:t>JSON Conversion Structure the extracted data into JSON format for uniformity.</w:t>
      </w:r>
    </w:p>
    <w:p w14:paraId="7B32D84A" w14:textId="77777777" w:rsidR="00A666E7" w:rsidRPr="003B4629" w:rsidRDefault="00A666E7" w:rsidP="00A666E7">
      <w:pPr>
        <w:pStyle w:val="ListParagraph"/>
        <w:pBdr>
          <w:top w:val="nil"/>
          <w:left w:val="nil"/>
          <w:bottom w:val="nil"/>
          <w:right w:val="nil"/>
          <w:between w:val="nil"/>
        </w:pBdr>
        <w:ind w:left="1800"/>
        <w:rPr>
          <w:rFonts w:ascii="Sitka Display" w:eastAsia="Abadi" w:hAnsi="Sitka Display" w:cs="Abadi"/>
          <w:bCs/>
        </w:rPr>
      </w:pPr>
    </w:p>
    <w:p w14:paraId="71CF1A0C" w14:textId="7B4352AE" w:rsidR="00A666E7" w:rsidRPr="003B4629" w:rsidRDefault="00A666E7" w:rsidP="003B4629">
      <w:pPr>
        <w:pStyle w:val="ListParagraph"/>
        <w:numPr>
          <w:ilvl w:val="0"/>
          <w:numId w:val="10"/>
        </w:numPr>
        <w:pBdr>
          <w:top w:val="nil"/>
          <w:left w:val="nil"/>
          <w:bottom w:val="nil"/>
          <w:right w:val="nil"/>
          <w:between w:val="nil"/>
        </w:pBdr>
        <w:rPr>
          <w:rFonts w:ascii="Sitka Display" w:eastAsia="Abadi" w:hAnsi="Sitka Display" w:cs="Abadi"/>
          <w:bCs/>
        </w:rPr>
      </w:pPr>
      <w:r w:rsidRPr="003B4629">
        <w:rPr>
          <w:rFonts w:ascii="Sitka Display" w:eastAsia="Abadi" w:hAnsi="Sitka Display" w:cs="Abadi"/>
          <w:bCs/>
        </w:rPr>
        <w:t>Text Chunking Split long scheme descriptions into manageable chunks suitable for embedding.</w:t>
      </w:r>
    </w:p>
    <w:p w14:paraId="5910F9CA" w14:textId="77777777" w:rsidR="003B4629" w:rsidRPr="003B4629" w:rsidRDefault="003B4629" w:rsidP="003B4629">
      <w:pPr>
        <w:pStyle w:val="ListParagraph"/>
        <w:rPr>
          <w:rFonts w:ascii="Sitka Display" w:eastAsia="Abadi" w:hAnsi="Sitka Display" w:cs="Abadi"/>
          <w:bCs/>
        </w:rPr>
      </w:pPr>
    </w:p>
    <w:p w14:paraId="6B2A83D9" w14:textId="77777777" w:rsidR="003B4629" w:rsidRPr="003B4629" w:rsidRDefault="003B4629" w:rsidP="003B4629">
      <w:pPr>
        <w:pStyle w:val="ListParagraph"/>
        <w:pBdr>
          <w:top w:val="nil"/>
          <w:left w:val="nil"/>
          <w:bottom w:val="nil"/>
          <w:right w:val="nil"/>
          <w:between w:val="nil"/>
        </w:pBdr>
        <w:ind w:left="1800"/>
        <w:rPr>
          <w:rFonts w:ascii="Sitka Display" w:eastAsia="Abadi" w:hAnsi="Sitka Display" w:cs="Abadi"/>
          <w:bCs/>
        </w:rPr>
      </w:pPr>
    </w:p>
    <w:p w14:paraId="48653941" w14:textId="3FDDA37C" w:rsidR="00A666E7" w:rsidRPr="003B4629" w:rsidRDefault="00A666E7" w:rsidP="00A666E7">
      <w:pPr>
        <w:pStyle w:val="ListParagraph"/>
        <w:numPr>
          <w:ilvl w:val="0"/>
          <w:numId w:val="10"/>
        </w:numPr>
        <w:pBdr>
          <w:top w:val="nil"/>
          <w:left w:val="nil"/>
          <w:bottom w:val="nil"/>
          <w:right w:val="nil"/>
          <w:between w:val="nil"/>
        </w:pBdr>
        <w:rPr>
          <w:rFonts w:ascii="Sitka Display" w:eastAsia="Abadi" w:hAnsi="Sitka Display" w:cs="Abadi"/>
          <w:bCs/>
        </w:rPr>
      </w:pPr>
      <w:r w:rsidRPr="003B4629">
        <w:rPr>
          <w:rFonts w:ascii="Sitka Display" w:eastAsia="Abadi" w:hAnsi="Sitka Display" w:cs="Abadi"/>
          <w:bCs/>
        </w:rPr>
        <w:t xml:space="preserve">Embedding Generation Use models like OpenAI's text-embedding-ada-002 or </w:t>
      </w:r>
      <w:proofErr w:type="spellStart"/>
      <w:r w:rsidRPr="003B4629">
        <w:rPr>
          <w:rFonts w:ascii="Sitka Display" w:eastAsia="Abadi" w:hAnsi="Sitka Display" w:cs="Abadi"/>
          <w:bCs/>
        </w:rPr>
        <w:t>HuggingFace</w:t>
      </w:r>
      <w:proofErr w:type="spellEnd"/>
      <w:r w:rsidRPr="003B4629">
        <w:rPr>
          <w:rFonts w:ascii="Sitka Display" w:eastAsia="Abadi" w:hAnsi="Sitka Display" w:cs="Abadi"/>
          <w:bCs/>
        </w:rPr>
        <w:t xml:space="preserve"> models to convert text chunks into high-dimensional vectors.</w:t>
      </w:r>
    </w:p>
    <w:p w14:paraId="6227625A" w14:textId="77777777" w:rsidR="00A666E7" w:rsidRPr="003B4629" w:rsidRDefault="00A666E7" w:rsidP="00A666E7">
      <w:pPr>
        <w:pStyle w:val="ListParagraph"/>
        <w:pBdr>
          <w:top w:val="nil"/>
          <w:left w:val="nil"/>
          <w:bottom w:val="nil"/>
          <w:right w:val="nil"/>
          <w:between w:val="nil"/>
        </w:pBdr>
        <w:ind w:left="1800"/>
        <w:rPr>
          <w:rFonts w:ascii="Sitka Display" w:eastAsia="Abadi" w:hAnsi="Sitka Display" w:cs="Abadi"/>
          <w:bCs/>
        </w:rPr>
      </w:pPr>
    </w:p>
    <w:p w14:paraId="6E5246FB" w14:textId="7B09B0C7" w:rsidR="00A666E7" w:rsidRPr="003B4629" w:rsidRDefault="00A666E7" w:rsidP="00A666E7">
      <w:pPr>
        <w:pStyle w:val="ListParagraph"/>
        <w:numPr>
          <w:ilvl w:val="0"/>
          <w:numId w:val="10"/>
        </w:numPr>
        <w:pBdr>
          <w:top w:val="nil"/>
          <w:left w:val="nil"/>
          <w:bottom w:val="nil"/>
          <w:right w:val="nil"/>
          <w:between w:val="nil"/>
        </w:pBdr>
        <w:rPr>
          <w:rFonts w:ascii="Sitka Display" w:eastAsia="Abadi" w:hAnsi="Sitka Display" w:cs="Abadi"/>
          <w:bCs/>
        </w:rPr>
      </w:pPr>
      <w:r w:rsidRPr="003B4629">
        <w:rPr>
          <w:rFonts w:ascii="Sitka Display" w:eastAsia="Abadi" w:hAnsi="Sitka Display" w:cs="Abadi"/>
          <w:bCs/>
        </w:rPr>
        <w:t>Vector Database Creation Store the embeddings in a vector store.</w:t>
      </w:r>
    </w:p>
    <w:p w14:paraId="10737623" w14:textId="77777777" w:rsidR="00A666E7" w:rsidRPr="003B4629" w:rsidRDefault="00A666E7" w:rsidP="00A666E7">
      <w:pPr>
        <w:pStyle w:val="ListParagraph"/>
        <w:rPr>
          <w:rFonts w:ascii="Sitka Display" w:eastAsia="Abadi" w:hAnsi="Sitka Display" w:cs="Abadi"/>
          <w:bCs/>
        </w:rPr>
      </w:pPr>
    </w:p>
    <w:p w14:paraId="204EF757" w14:textId="77777777" w:rsidR="00A666E7" w:rsidRPr="003B4629" w:rsidRDefault="00A666E7" w:rsidP="00A666E7">
      <w:pPr>
        <w:pStyle w:val="ListParagraph"/>
        <w:pBdr>
          <w:top w:val="nil"/>
          <w:left w:val="nil"/>
          <w:bottom w:val="nil"/>
          <w:right w:val="nil"/>
          <w:between w:val="nil"/>
        </w:pBdr>
        <w:ind w:left="1800"/>
        <w:rPr>
          <w:rFonts w:ascii="Sitka Display" w:eastAsia="Abadi" w:hAnsi="Sitka Display" w:cs="Abadi"/>
          <w:bCs/>
        </w:rPr>
      </w:pPr>
    </w:p>
    <w:p w14:paraId="1B02CA7F" w14:textId="47FB7755" w:rsidR="00A666E7" w:rsidRPr="003B4629" w:rsidRDefault="00A666E7" w:rsidP="00A666E7">
      <w:pPr>
        <w:pStyle w:val="ListParagraph"/>
        <w:numPr>
          <w:ilvl w:val="0"/>
          <w:numId w:val="10"/>
        </w:numPr>
        <w:pBdr>
          <w:top w:val="nil"/>
          <w:left w:val="nil"/>
          <w:bottom w:val="nil"/>
          <w:right w:val="nil"/>
          <w:between w:val="nil"/>
        </w:pBdr>
        <w:rPr>
          <w:rFonts w:ascii="Sitka Display" w:eastAsia="Abadi" w:hAnsi="Sitka Display" w:cs="Abadi"/>
          <w:bCs/>
        </w:rPr>
      </w:pPr>
      <w:r w:rsidRPr="003B4629">
        <w:rPr>
          <w:rFonts w:ascii="Sitka Display" w:eastAsia="Abadi" w:hAnsi="Sitka Display" w:cs="Abadi"/>
          <w:bCs/>
        </w:rPr>
        <w:t>Query System with LLM Accept user details (e.g., age, occupation, income, region). Match user data with scheme eligibility criteria via semantic search. Use an LLM to interpret, refine, and explain results. Answer natural language questions about specific schemes.</w:t>
      </w:r>
    </w:p>
    <w:p w14:paraId="231840E9" w14:textId="77777777" w:rsidR="00A666E7" w:rsidRPr="003B4629" w:rsidRDefault="00A666E7" w:rsidP="00A666E7">
      <w:pPr>
        <w:pBdr>
          <w:top w:val="nil"/>
          <w:left w:val="nil"/>
          <w:bottom w:val="nil"/>
          <w:right w:val="nil"/>
          <w:between w:val="nil"/>
        </w:pBdr>
        <w:rPr>
          <w:rFonts w:ascii="Sitka Display" w:eastAsia="Abadi" w:hAnsi="Sitka Display" w:cs="Abadi"/>
          <w:b/>
        </w:rPr>
      </w:pPr>
    </w:p>
    <w:p w14:paraId="13E2918A" w14:textId="0F94AD4F" w:rsidR="007D2A99" w:rsidRPr="003B4629" w:rsidRDefault="007D2A99" w:rsidP="007D2A99">
      <w:pPr>
        <w:pStyle w:val="ListParagraph"/>
        <w:numPr>
          <w:ilvl w:val="0"/>
          <w:numId w:val="4"/>
        </w:numPr>
        <w:pBdr>
          <w:top w:val="nil"/>
          <w:left w:val="nil"/>
          <w:bottom w:val="nil"/>
          <w:right w:val="nil"/>
          <w:between w:val="nil"/>
        </w:pBdr>
        <w:rPr>
          <w:rFonts w:ascii="Sitka Display" w:eastAsia="Abadi" w:hAnsi="Sitka Display" w:cs="Abadi"/>
          <w:b/>
          <w:sz w:val="24"/>
          <w:szCs w:val="24"/>
        </w:rPr>
      </w:pPr>
      <w:r w:rsidRPr="003B4629">
        <w:rPr>
          <w:rFonts w:ascii="Sitka Display" w:eastAsia="Abadi" w:hAnsi="Sitka Display" w:cs="Abadi"/>
          <w:b/>
          <w:sz w:val="24"/>
          <w:szCs w:val="24"/>
        </w:rPr>
        <w:t>Problem Faced :</w:t>
      </w:r>
    </w:p>
    <w:p w14:paraId="31306831" w14:textId="79329078" w:rsidR="007D2A99" w:rsidRPr="007D2A99" w:rsidRDefault="007D2A99" w:rsidP="007D2A99">
      <w:pPr>
        <w:pStyle w:val="ListParagraph"/>
        <w:pBdr>
          <w:top w:val="nil"/>
          <w:left w:val="nil"/>
          <w:bottom w:val="nil"/>
          <w:right w:val="nil"/>
          <w:between w:val="nil"/>
        </w:pBdr>
        <w:ind w:left="1440"/>
        <w:rPr>
          <w:rFonts w:ascii="Sitka Display" w:eastAsia="Abadi" w:hAnsi="Sitka Display" w:cs="Abadi"/>
          <w:b/>
        </w:rPr>
      </w:pPr>
    </w:p>
    <w:p w14:paraId="2919F7B2" w14:textId="7C13A41B" w:rsidR="007D2A99" w:rsidRPr="003B4629" w:rsidRDefault="007D2A99" w:rsidP="00A666E7">
      <w:pPr>
        <w:pStyle w:val="ListParagraph"/>
        <w:numPr>
          <w:ilvl w:val="0"/>
          <w:numId w:val="12"/>
        </w:numPr>
        <w:pBdr>
          <w:top w:val="nil"/>
          <w:left w:val="nil"/>
          <w:bottom w:val="nil"/>
          <w:right w:val="nil"/>
          <w:between w:val="nil"/>
        </w:pBdr>
        <w:ind w:left="1800"/>
        <w:rPr>
          <w:rFonts w:ascii="Sitka Display" w:eastAsia="Abadi" w:hAnsi="Sitka Display" w:cs="Abadi"/>
        </w:rPr>
      </w:pPr>
      <w:r w:rsidRPr="003B4629">
        <w:rPr>
          <w:rFonts w:ascii="Sitka Display" w:eastAsia="Abadi" w:hAnsi="Sitka Display" w:cs="Abadi"/>
        </w:rPr>
        <w:t>Lack of Advanced Metadata Filtering: We faced challenges due to the absence of granular filters such as state, age, gender, socio-economic status, and occupation</w:t>
      </w:r>
      <w:r w:rsidRPr="003B4629">
        <w:rPr>
          <w:rFonts w:ascii="Sitka Display" w:eastAsia="Abadi" w:hAnsi="Sitka Display" w:cs="Abadi"/>
        </w:rPr>
        <w:t xml:space="preserve"> in every scheme</w:t>
      </w:r>
      <w:r w:rsidRPr="003B4629">
        <w:rPr>
          <w:rFonts w:ascii="Sitka Display" w:eastAsia="Abadi" w:hAnsi="Sitka Display" w:cs="Abadi"/>
        </w:rPr>
        <w:t>. This limited our ability to accurately match users with the most relevant schemes</w:t>
      </w:r>
      <w:r w:rsidRPr="003B4629">
        <w:rPr>
          <w:rFonts w:ascii="Sitka Display" w:eastAsia="Abadi" w:hAnsi="Sitka Display" w:cs="Abadi"/>
        </w:rPr>
        <w:t xml:space="preserve"> few </w:t>
      </w:r>
      <w:proofErr w:type="spellStart"/>
      <w:r w:rsidRPr="003B4629">
        <w:rPr>
          <w:rFonts w:ascii="Sitka Display" w:eastAsia="Abadi" w:hAnsi="Sitka Display" w:cs="Abadi"/>
        </w:rPr>
        <w:t>a</w:t>
      </w:r>
      <w:proofErr w:type="spellEnd"/>
      <w:r w:rsidRPr="003B4629">
        <w:rPr>
          <w:rFonts w:ascii="Sitka Display" w:eastAsia="Abadi" w:hAnsi="Sitka Display" w:cs="Abadi"/>
        </w:rPr>
        <w:t xml:space="preserve"> times</w:t>
      </w:r>
      <w:r w:rsidRPr="003B4629">
        <w:rPr>
          <w:rFonts w:ascii="Sitka Display" w:eastAsia="Abadi" w:hAnsi="Sitka Display" w:cs="Abadi"/>
        </w:rPr>
        <w:t>.</w:t>
      </w:r>
    </w:p>
    <w:p w14:paraId="301C3301" w14:textId="77777777" w:rsidR="00C8045E" w:rsidRPr="003B4629" w:rsidRDefault="00C8045E" w:rsidP="00A666E7">
      <w:pPr>
        <w:pBdr>
          <w:top w:val="nil"/>
          <w:left w:val="nil"/>
          <w:bottom w:val="nil"/>
          <w:right w:val="nil"/>
          <w:between w:val="nil"/>
        </w:pBdr>
        <w:ind w:left="1080"/>
        <w:rPr>
          <w:rFonts w:ascii="Sitka Display" w:eastAsia="Abadi" w:hAnsi="Sitka Display" w:cs="Abadi"/>
        </w:rPr>
      </w:pPr>
    </w:p>
    <w:p w14:paraId="64401D9C" w14:textId="1DBD044B" w:rsidR="007D2A99" w:rsidRPr="003B4629" w:rsidRDefault="007D2A99" w:rsidP="00A666E7">
      <w:pPr>
        <w:pStyle w:val="ListParagraph"/>
        <w:numPr>
          <w:ilvl w:val="0"/>
          <w:numId w:val="12"/>
        </w:numPr>
        <w:pBdr>
          <w:top w:val="nil"/>
          <w:left w:val="nil"/>
          <w:bottom w:val="nil"/>
          <w:right w:val="nil"/>
          <w:between w:val="nil"/>
        </w:pBdr>
        <w:ind w:left="1800"/>
        <w:rPr>
          <w:rFonts w:ascii="Sitka Display" w:eastAsia="Abadi" w:hAnsi="Sitka Display" w:cs="Abadi"/>
        </w:rPr>
      </w:pPr>
      <w:r w:rsidRPr="003B4629">
        <w:rPr>
          <w:rFonts w:ascii="Sitka Display" w:eastAsia="Abadi" w:hAnsi="Sitka Display" w:cs="Abadi"/>
        </w:rPr>
        <w:t xml:space="preserve">Time </w:t>
      </w:r>
      <w:r w:rsidR="00C8045E" w:rsidRPr="003B4629">
        <w:rPr>
          <w:rFonts w:ascii="Sitka Display" w:eastAsia="Abadi" w:hAnsi="Sitka Display" w:cs="Abadi"/>
        </w:rPr>
        <w:t>limitation</w:t>
      </w:r>
      <w:r w:rsidRPr="003B4629">
        <w:rPr>
          <w:rFonts w:ascii="Sitka Display" w:eastAsia="Abadi" w:hAnsi="Sitka Display" w:cs="Abadi"/>
        </w:rPr>
        <w:t xml:space="preserve"> and Limited Scheme Coverage: </w:t>
      </w:r>
      <w:r w:rsidRPr="003B4629">
        <w:rPr>
          <w:rFonts w:ascii="Sitka Display" w:eastAsia="Abadi" w:hAnsi="Sitka Display" w:cs="Abadi"/>
        </w:rPr>
        <w:t>We were short on time, and scrapping and conversion of data into JSON structures and then flattening it was taking time so we limited our projects to 1/one-third of the total schemes.</w:t>
      </w:r>
    </w:p>
    <w:p w14:paraId="7DCA3367" w14:textId="77777777" w:rsidR="00C8045E" w:rsidRPr="003B4629" w:rsidRDefault="00C8045E" w:rsidP="00A666E7">
      <w:pPr>
        <w:pBdr>
          <w:top w:val="nil"/>
          <w:left w:val="nil"/>
          <w:bottom w:val="nil"/>
          <w:right w:val="nil"/>
          <w:between w:val="nil"/>
        </w:pBdr>
        <w:rPr>
          <w:rFonts w:ascii="Sitka Display" w:eastAsia="Abadi" w:hAnsi="Sitka Display" w:cs="Abadi"/>
        </w:rPr>
      </w:pPr>
    </w:p>
    <w:p w14:paraId="0ABCE17C" w14:textId="6A88DD2F" w:rsidR="007D2A99" w:rsidRPr="007D2A99" w:rsidRDefault="007D2A99" w:rsidP="00A666E7">
      <w:pPr>
        <w:pStyle w:val="ListParagraph"/>
        <w:numPr>
          <w:ilvl w:val="0"/>
          <w:numId w:val="12"/>
        </w:numPr>
        <w:pBdr>
          <w:top w:val="nil"/>
          <w:left w:val="nil"/>
          <w:bottom w:val="nil"/>
          <w:right w:val="nil"/>
          <w:between w:val="nil"/>
        </w:pBdr>
        <w:ind w:left="1800"/>
        <w:rPr>
          <w:rFonts w:ascii="Sitka Display" w:eastAsia="Abadi" w:hAnsi="Sitka Display" w:cs="Abadi"/>
        </w:rPr>
      </w:pPr>
      <w:r w:rsidRPr="007D2A99">
        <w:rPr>
          <w:rFonts w:ascii="Sitka Display" w:eastAsia="Abadi" w:hAnsi="Sitka Display" w:cs="Abadi"/>
        </w:rPr>
        <w:t xml:space="preserve">Inadequate System Prompt Design: The system prompts </w:t>
      </w:r>
      <w:r w:rsidR="00C8045E" w:rsidRPr="003B4629">
        <w:rPr>
          <w:rFonts w:ascii="Sitka Display" w:eastAsia="Abadi" w:hAnsi="Sitka Display" w:cs="Abadi"/>
        </w:rPr>
        <w:t>were</w:t>
      </w:r>
      <w:r w:rsidRPr="007D2A99">
        <w:rPr>
          <w:rFonts w:ascii="Sitka Display" w:eastAsia="Abadi" w:hAnsi="Sitka Display" w:cs="Abadi"/>
        </w:rPr>
        <w:t xml:space="preserve"> sufficiently context-aware, leading to consistent AI </w:t>
      </w:r>
      <w:proofErr w:type="spellStart"/>
      <w:r w:rsidRPr="007D2A99">
        <w:rPr>
          <w:rFonts w:ascii="Sitka Display" w:eastAsia="Abadi" w:hAnsi="Sitka Display" w:cs="Abadi"/>
        </w:rPr>
        <w:t>behavior</w:t>
      </w:r>
      <w:proofErr w:type="spellEnd"/>
      <w:r w:rsidRPr="007D2A99">
        <w:rPr>
          <w:rFonts w:ascii="Sitka Display" w:eastAsia="Abadi" w:hAnsi="Sitka Display" w:cs="Abadi"/>
        </w:rPr>
        <w:t xml:space="preserve"> when handling ambiguous or incomplete queries. </w:t>
      </w:r>
      <w:r w:rsidR="00C8045E" w:rsidRPr="003B4629">
        <w:rPr>
          <w:rFonts w:ascii="Sitka Display" w:eastAsia="Abadi" w:hAnsi="Sitka Display" w:cs="Abadi"/>
        </w:rPr>
        <w:t>But t</w:t>
      </w:r>
      <w:r w:rsidRPr="007D2A99">
        <w:rPr>
          <w:rFonts w:ascii="Sitka Display" w:eastAsia="Abadi" w:hAnsi="Sitka Display" w:cs="Abadi"/>
        </w:rPr>
        <w:t xml:space="preserve">his </w:t>
      </w:r>
      <w:r w:rsidR="00C8045E" w:rsidRPr="003B4629">
        <w:rPr>
          <w:rFonts w:ascii="Sitka Display" w:eastAsia="Abadi" w:hAnsi="Sitka Display" w:cs="Abadi"/>
        </w:rPr>
        <w:t>can also be further improved as given more time. We can ask more functionality to our projects and can make our system much more complex problem handling system</w:t>
      </w:r>
    </w:p>
    <w:p w14:paraId="2B5B9699" w14:textId="7A1B6181" w:rsidR="007D2A99" w:rsidRPr="003B4629" w:rsidRDefault="00C8045E" w:rsidP="00C8045E">
      <w:pPr>
        <w:pBdr>
          <w:top w:val="nil"/>
          <w:left w:val="nil"/>
          <w:bottom w:val="nil"/>
          <w:right w:val="nil"/>
          <w:between w:val="nil"/>
        </w:pBdr>
        <w:rPr>
          <w:rFonts w:ascii="Sitka Display" w:eastAsia="Abadi" w:hAnsi="Sitka Display" w:cs="Abadi"/>
          <w:b/>
        </w:rPr>
      </w:pPr>
      <w:r w:rsidRPr="003B4629">
        <w:rPr>
          <w:rFonts w:ascii="Sitka Display" w:eastAsia="Abadi" w:hAnsi="Sitka Display" w:cs="Abadi"/>
          <w:b/>
        </w:rPr>
        <w:tab/>
        <w:t xml:space="preserve">      </w:t>
      </w:r>
    </w:p>
    <w:p w14:paraId="37D0449E" w14:textId="55BB7652" w:rsidR="00C8045E" w:rsidRPr="003B4629" w:rsidRDefault="00C8045E" w:rsidP="00C8045E">
      <w:pPr>
        <w:pStyle w:val="ListParagraph"/>
        <w:numPr>
          <w:ilvl w:val="0"/>
          <w:numId w:val="4"/>
        </w:numPr>
        <w:pBdr>
          <w:top w:val="nil"/>
          <w:left w:val="nil"/>
          <w:bottom w:val="nil"/>
          <w:right w:val="nil"/>
          <w:between w:val="nil"/>
        </w:pBdr>
        <w:rPr>
          <w:rFonts w:ascii="Sitka Display" w:eastAsia="Abadi" w:hAnsi="Sitka Display" w:cs="Abadi"/>
          <w:b/>
          <w:sz w:val="24"/>
          <w:szCs w:val="24"/>
        </w:rPr>
      </w:pPr>
      <w:r w:rsidRPr="003B4629">
        <w:rPr>
          <w:rFonts w:ascii="Sitka Display" w:eastAsia="Abadi" w:hAnsi="Sitka Display" w:cs="Abadi"/>
          <w:b/>
          <w:sz w:val="24"/>
          <w:szCs w:val="24"/>
        </w:rPr>
        <w:t>Future fixes :</w:t>
      </w:r>
    </w:p>
    <w:p w14:paraId="43F16A92" w14:textId="77777777" w:rsidR="00A666E7" w:rsidRPr="003B4629" w:rsidRDefault="00A666E7" w:rsidP="00A666E7">
      <w:pPr>
        <w:pStyle w:val="ListParagraph"/>
        <w:pBdr>
          <w:top w:val="nil"/>
          <w:left w:val="nil"/>
          <w:bottom w:val="nil"/>
          <w:right w:val="nil"/>
          <w:between w:val="nil"/>
        </w:pBdr>
        <w:ind w:left="1440"/>
        <w:rPr>
          <w:rFonts w:ascii="Sitka Display" w:eastAsia="Abadi" w:hAnsi="Sitka Display" w:cs="Abadi"/>
          <w:b/>
        </w:rPr>
      </w:pPr>
    </w:p>
    <w:p w14:paraId="0F373E18" w14:textId="28A486ED" w:rsidR="00C8045E" w:rsidRPr="003B4629" w:rsidRDefault="00C8045E" w:rsidP="00A666E7">
      <w:pPr>
        <w:pStyle w:val="ListParagraph"/>
        <w:numPr>
          <w:ilvl w:val="0"/>
          <w:numId w:val="13"/>
        </w:numPr>
        <w:pBdr>
          <w:top w:val="nil"/>
          <w:left w:val="nil"/>
          <w:bottom w:val="nil"/>
          <w:right w:val="nil"/>
          <w:between w:val="nil"/>
        </w:pBdr>
        <w:ind w:left="1800"/>
        <w:rPr>
          <w:rFonts w:ascii="Sitka Display" w:eastAsia="Abadi" w:hAnsi="Sitka Display" w:cs="Abadi"/>
          <w:bCs/>
        </w:rPr>
      </w:pPr>
      <w:r w:rsidRPr="003B4629">
        <w:rPr>
          <w:rFonts w:ascii="Sitka Display" w:eastAsia="Abadi" w:hAnsi="Sitka Display" w:cs="Abadi"/>
          <w:bCs/>
        </w:rPr>
        <w:t xml:space="preserve">We can add metadata filtering for faster and better result </w:t>
      </w:r>
      <w:proofErr w:type="gramStart"/>
      <w:r w:rsidRPr="003B4629">
        <w:rPr>
          <w:rFonts w:ascii="Sitka Display" w:eastAsia="Abadi" w:hAnsi="Sitka Display" w:cs="Abadi"/>
          <w:bCs/>
        </w:rPr>
        <w:t>retrieval ,</w:t>
      </w:r>
      <w:proofErr w:type="gramEnd"/>
      <w:r w:rsidRPr="003B4629">
        <w:rPr>
          <w:rFonts w:ascii="Sitka Display" w:eastAsia="Abadi" w:hAnsi="Sitka Display" w:cs="Abadi"/>
          <w:bCs/>
        </w:rPr>
        <w:t xml:space="preserve"> this can be done after analysing and generalising few of the Key eligibility for every scheme and then adding them as metadata for every schemes.</w:t>
      </w:r>
    </w:p>
    <w:p w14:paraId="2B4D2826" w14:textId="77777777" w:rsidR="00C8045E" w:rsidRPr="003B4629" w:rsidRDefault="00C8045E" w:rsidP="00A666E7">
      <w:pPr>
        <w:pStyle w:val="ListParagraph"/>
        <w:pBdr>
          <w:top w:val="nil"/>
          <w:left w:val="nil"/>
          <w:bottom w:val="nil"/>
          <w:right w:val="nil"/>
          <w:between w:val="nil"/>
        </w:pBdr>
        <w:ind w:left="1080"/>
        <w:rPr>
          <w:rFonts w:ascii="Sitka Display" w:eastAsia="Abadi" w:hAnsi="Sitka Display" w:cs="Abadi"/>
          <w:bCs/>
        </w:rPr>
      </w:pPr>
    </w:p>
    <w:p w14:paraId="707B373B" w14:textId="50415C6A" w:rsidR="00A666E7" w:rsidRPr="003B4629" w:rsidRDefault="00C8045E" w:rsidP="00A666E7">
      <w:pPr>
        <w:pStyle w:val="ListParagraph"/>
        <w:numPr>
          <w:ilvl w:val="0"/>
          <w:numId w:val="13"/>
        </w:numPr>
        <w:pBdr>
          <w:top w:val="nil"/>
          <w:left w:val="nil"/>
          <w:bottom w:val="nil"/>
          <w:right w:val="nil"/>
          <w:between w:val="nil"/>
        </w:pBdr>
        <w:ind w:left="1800"/>
        <w:rPr>
          <w:rFonts w:ascii="Sitka Display" w:eastAsia="Abadi" w:hAnsi="Sitka Display" w:cs="Abadi"/>
          <w:bCs/>
        </w:rPr>
      </w:pPr>
      <w:r w:rsidRPr="003B4629">
        <w:rPr>
          <w:rFonts w:ascii="Sitka Display" w:eastAsia="Abadi" w:hAnsi="Sitka Display" w:cs="Abadi"/>
          <w:bCs/>
        </w:rPr>
        <w:t>We can expand our database very easily which will make our system even more perfect and monthly or weekly updating vector database with new schemes by Government will make our system robust.</w:t>
      </w:r>
    </w:p>
    <w:sectPr w:rsidR="00A666E7" w:rsidRPr="003B4629">
      <w:pgSz w:w="11906" w:h="16838"/>
      <w:pgMar w:top="720" w:right="720" w:bottom="720" w:left="720" w:header="708" w:footer="708"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charset w:val="00"/>
    <w:family w:val="auto"/>
    <w:pitch w:val="default"/>
    <w:embedRegular r:id="rId1" w:fontKey="{19491CAC-982C-4CBD-8917-D090C824E1EB}"/>
  </w:font>
  <w:font w:name="Abadi">
    <w:charset w:val="00"/>
    <w:family w:val="swiss"/>
    <w:pitch w:val="variable"/>
    <w:sig w:usb0="80000003" w:usb1="00000000" w:usb2="00000000" w:usb3="00000000" w:csb0="00000001" w:csb1="00000000"/>
    <w:embedRegular r:id="rId2" w:fontKey="{1122A319-93D3-4405-A640-7A1F3E37B302}"/>
    <w:embedBold r:id="rId3" w:fontKey="{18AD6040-8691-4B63-AC01-B3D1DF7F1CCF}"/>
  </w:font>
  <w:font w:name="Calibri">
    <w:panose1 w:val="020F0502020204030204"/>
    <w:charset w:val="00"/>
    <w:family w:val="swiss"/>
    <w:pitch w:val="variable"/>
    <w:sig w:usb0="E4002EFF" w:usb1="C200247B" w:usb2="00000009" w:usb3="00000000" w:csb0="000001FF" w:csb1="00000000"/>
    <w:embedRegular r:id="rId4" w:fontKey="{186FD076-1D0B-4CB7-8A49-6052F08E26F7}"/>
    <w:embedBold r:id="rId5" w:fontKey="{2508FF39-5532-43B4-BE73-86013C12402D}"/>
    <w:embedItalic r:id="rId6" w:fontKey="{1DF5CB5E-5AC6-4943-9351-D14309E3649E}"/>
  </w:font>
  <w:font w:name="Play">
    <w:charset w:val="00"/>
    <w:family w:val="auto"/>
    <w:pitch w:val="default"/>
    <w:embedRegular r:id="rId7" w:fontKey="{46E41CE2-4CA7-42C3-8104-262B7272416E}"/>
    <w:embedBold r:id="rId8" w:fontKey="{5E727CF1-5C5B-4FF7-8A91-50706C618472}"/>
  </w:font>
  <w:font w:name="Sitka Display">
    <w:panose1 w:val="00000000000000000000"/>
    <w:charset w:val="00"/>
    <w:family w:val="auto"/>
    <w:pitch w:val="variable"/>
    <w:sig w:usb0="A00002EF" w:usb1="4000204B" w:usb2="00000000" w:usb3="00000000" w:csb0="0000019F" w:csb1="00000000"/>
    <w:embedRegular r:id="rId9" w:fontKey="{1530BF9F-4A42-49BC-BFBA-92EF82018072}"/>
    <w:embedBold r:id="rId10" w:fontKey="{9205A6AD-6726-48C3-A3F6-9D4404E0B312}"/>
  </w:font>
  <w:font w:name="Candara">
    <w:panose1 w:val="020E0502030303020204"/>
    <w:charset w:val="00"/>
    <w:family w:val="swiss"/>
    <w:pitch w:val="variable"/>
    <w:sig w:usb0="A00002EF" w:usb1="4000A44B" w:usb2="00000000" w:usb3="00000000" w:csb0="0000019F" w:csb1="00000000"/>
    <w:embedRegular r:id="rId11" w:fontKey="{F37AA2E4-2C64-43AB-B0A0-BF71FA0F7725}"/>
    <w:embedBold r:id="rId12" w:fontKey="{3B5BECD2-068F-4F5D-8743-87C130DE8A35}"/>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embedRegular r:id="rId13" w:fontKey="{140D63E5-DBDB-4B22-AC32-28231F2C8419}"/>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EBA329A"/>
    <w:multiLevelType w:val="hybridMultilevel"/>
    <w:tmpl w:val="D0D2ADB2"/>
    <w:lvl w:ilvl="0" w:tplc="4009000F">
      <w:start w:val="1"/>
      <w:numFmt w:val="decimal"/>
      <w:lvlText w:val="%1."/>
      <w:lvlJc w:val="left"/>
      <w:pPr>
        <w:ind w:left="2160" w:hanging="360"/>
      </w:pPr>
    </w:lvl>
    <w:lvl w:ilvl="1" w:tplc="40090019" w:tentative="1">
      <w:start w:val="1"/>
      <w:numFmt w:val="lowerLetter"/>
      <w:lvlText w:val="%2."/>
      <w:lvlJc w:val="left"/>
      <w:pPr>
        <w:ind w:left="2880" w:hanging="360"/>
      </w:p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1" w15:restartNumberingAfterBreak="0">
    <w:nsid w:val="14BB743B"/>
    <w:multiLevelType w:val="hybridMultilevel"/>
    <w:tmpl w:val="AE86EB4E"/>
    <w:lvl w:ilvl="0" w:tplc="4009000F">
      <w:start w:val="1"/>
      <w:numFmt w:val="decimal"/>
      <w:lvlText w:val="%1."/>
      <w:lvlJc w:val="left"/>
      <w:pPr>
        <w:ind w:left="2160" w:hanging="360"/>
      </w:pPr>
    </w:lvl>
    <w:lvl w:ilvl="1" w:tplc="40090019" w:tentative="1">
      <w:start w:val="1"/>
      <w:numFmt w:val="lowerLetter"/>
      <w:lvlText w:val="%2."/>
      <w:lvlJc w:val="left"/>
      <w:pPr>
        <w:ind w:left="2880" w:hanging="360"/>
      </w:p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2" w15:restartNumberingAfterBreak="0">
    <w:nsid w:val="1E8F0CF0"/>
    <w:multiLevelType w:val="multilevel"/>
    <w:tmpl w:val="FAE84A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D8C7DB7"/>
    <w:multiLevelType w:val="multilevel"/>
    <w:tmpl w:val="668C88D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359C66C9"/>
    <w:multiLevelType w:val="hybridMultilevel"/>
    <w:tmpl w:val="D660DE64"/>
    <w:lvl w:ilvl="0" w:tplc="4009000F">
      <w:start w:val="1"/>
      <w:numFmt w:val="decimal"/>
      <w:lvlText w:val="%1."/>
      <w:lvlJc w:val="left"/>
      <w:pPr>
        <w:ind w:left="1800" w:hanging="360"/>
      </w:p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5" w15:restartNumberingAfterBreak="0">
    <w:nsid w:val="369113CF"/>
    <w:multiLevelType w:val="hybridMultilevel"/>
    <w:tmpl w:val="383831B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 w15:restartNumberingAfterBreak="0">
    <w:nsid w:val="3934506B"/>
    <w:multiLevelType w:val="hybridMultilevel"/>
    <w:tmpl w:val="9D36C2FE"/>
    <w:lvl w:ilvl="0" w:tplc="40090009">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7" w15:restartNumberingAfterBreak="0">
    <w:nsid w:val="4F121BB1"/>
    <w:multiLevelType w:val="hybridMultilevel"/>
    <w:tmpl w:val="F0243E16"/>
    <w:lvl w:ilvl="0" w:tplc="5BF06F1E">
      <w:start w:val="1"/>
      <w:numFmt w:val="bullet"/>
      <w:lvlText w:val=""/>
      <w:lvlJc w:val="left"/>
      <w:pPr>
        <w:ind w:left="720" w:hanging="360"/>
      </w:pPr>
      <w:rPr>
        <w:rFonts w:ascii="Wingdings" w:hAnsi="Wingdings" w:hint="default"/>
        <w:sz w:val="22"/>
        <w:szCs w:val="22"/>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502C5F17"/>
    <w:multiLevelType w:val="hybridMultilevel"/>
    <w:tmpl w:val="6F627202"/>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9" w15:restartNumberingAfterBreak="0">
    <w:nsid w:val="535526EB"/>
    <w:multiLevelType w:val="hybridMultilevel"/>
    <w:tmpl w:val="7EA880B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0" w15:restartNumberingAfterBreak="0">
    <w:nsid w:val="55ED1A7F"/>
    <w:multiLevelType w:val="hybridMultilevel"/>
    <w:tmpl w:val="400C7ED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6E341BED"/>
    <w:multiLevelType w:val="hybridMultilevel"/>
    <w:tmpl w:val="E8D01C86"/>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12" w15:restartNumberingAfterBreak="0">
    <w:nsid w:val="6F0013E7"/>
    <w:multiLevelType w:val="multilevel"/>
    <w:tmpl w:val="651446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7A321C7E"/>
    <w:multiLevelType w:val="hybridMultilevel"/>
    <w:tmpl w:val="8DC89954"/>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7E1B25EA"/>
    <w:multiLevelType w:val="hybridMultilevel"/>
    <w:tmpl w:val="9CCE04D4"/>
    <w:lvl w:ilvl="0" w:tplc="D8A017BA">
      <w:numFmt w:val="bullet"/>
      <w:lvlText w:val="•"/>
      <w:lvlJc w:val="left"/>
      <w:pPr>
        <w:ind w:left="1440" w:hanging="360"/>
      </w:pPr>
      <w:rPr>
        <w:rFonts w:ascii="Abadi" w:eastAsia="Abadi" w:hAnsi="Abadi" w:cs="Abadi"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num w:numId="1" w16cid:durableId="410204109">
    <w:abstractNumId w:val="3"/>
  </w:num>
  <w:num w:numId="2" w16cid:durableId="1238514246">
    <w:abstractNumId w:val="10"/>
  </w:num>
  <w:num w:numId="3" w16cid:durableId="1805389180">
    <w:abstractNumId w:val="13"/>
  </w:num>
  <w:num w:numId="4" w16cid:durableId="965039541">
    <w:abstractNumId w:val="9"/>
  </w:num>
  <w:num w:numId="5" w16cid:durableId="1448741894">
    <w:abstractNumId w:val="2"/>
  </w:num>
  <w:num w:numId="6" w16cid:durableId="746538131">
    <w:abstractNumId w:val="11"/>
  </w:num>
  <w:num w:numId="7" w16cid:durableId="1707944357">
    <w:abstractNumId w:val="8"/>
  </w:num>
  <w:num w:numId="8" w16cid:durableId="2146072088">
    <w:abstractNumId w:val="5"/>
  </w:num>
  <w:num w:numId="9" w16cid:durableId="1025980454">
    <w:abstractNumId w:val="12"/>
  </w:num>
  <w:num w:numId="10" w16cid:durableId="1751073914">
    <w:abstractNumId w:val="4"/>
  </w:num>
  <w:num w:numId="11" w16cid:durableId="1675034913">
    <w:abstractNumId w:val="14"/>
  </w:num>
  <w:num w:numId="12" w16cid:durableId="662004095">
    <w:abstractNumId w:val="1"/>
  </w:num>
  <w:num w:numId="13" w16cid:durableId="881328598">
    <w:abstractNumId w:val="0"/>
  </w:num>
  <w:num w:numId="14" w16cid:durableId="1141729771">
    <w:abstractNumId w:val="6"/>
  </w:num>
  <w:num w:numId="15" w16cid:durableId="2092576095">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C5A2D"/>
    <w:rsid w:val="00345AAC"/>
    <w:rsid w:val="003B4629"/>
    <w:rsid w:val="004C5A2D"/>
    <w:rsid w:val="007D2A99"/>
    <w:rsid w:val="00A666E7"/>
    <w:rsid w:val="00C8045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231A3B"/>
  <w15:docId w15:val="{D0A37885-4A47-4300-B24F-7C8A706187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360" w:after="80"/>
      <w:outlineLvl w:val="0"/>
    </w:pPr>
    <w:rPr>
      <w:color w:val="2F5496"/>
      <w:sz w:val="40"/>
      <w:szCs w:val="40"/>
    </w:rPr>
  </w:style>
  <w:style w:type="paragraph" w:styleId="Heading2">
    <w:name w:val="heading 2"/>
    <w:basedOn w:val="Normal"/>
    <w:next w:val="Normal"/>
    <w:uiPriority w:val="9"/>
    <w:semiHidden/>
    <w:unhideWhenUsed/>
    <w:qFormat/>
    <w:pPr>
      <w:keepNext/>
      <w:keepLines/>
      <w:spacing w:before="160" w:after="80"/>
      <w:outlineLvl w:val="1"/>
    </w:pPr>
    <w:rPr>
      <w:color w:val="2F5496"/>
      <w:sz w:val="32"/>
      <w:szCs w:val="32"/>
    </w:rPr>
  </w:style>
  <w:style w:type="paragraph" w:styleId="Heading3">
    <w:name w:val="heading 3"/>
    <w:basedOn w:val="Normal"/>
    <w:next w:val="Normal"/>
    <w:uiPriority w:val="9"/>
    <w:semiHidden/>
    <w:unhideWhenUsed/>
    <w:qFormat/>
    <w:pPr>
      <w:keepNext/>
      <w:keepLines/>
      <w:spacing w:before="160" w:after="80"/>
      <w:outlineLvl w:val="2"/>
    </w:pPr>
    <w:rPr>
      <w:color w:val="2F5496"/>
      <w:sz w:val="28"/>
      <w:szCs w:val="28"/>
    </w:rPr>
  </w:style>
  <w:style w:type="paragraph" w:styleId="Heading4">
    <w:name w:val="heading 4"/>
    <w:basedOn w:val="Normal"/>
    <w:next w:val="Normal"/>
    <w:uiPriority w:val="9"/>
    <w:semiHidden/>
    <w:unhideWhenUsed/>
    <w:qFormat/>
    <w:pPr>
      <w:keepNext/>
      <w:keepLines/>
      <w:spacing w:before="80" w:after="40"/>
      <w:outlineLvl w:val="3"/>
    </w:pPr>
    <w:rPr>
      <w:i/>
      <w:color w:val="2F5496"/>
    </w:rPr>
  </w:style>
  <w:style w:type="paragraph" w:styleId="Heading5">
    <w:name w:val="heading 5"/>
    <w:basedOn w:val="Normal"/>
    <w:next w:val="Normal"/>
    <w:uiPriority w:val="9"/>
    <w:semiHidden/>
    <w:unhideWhenUsed/>
    <w:qFormat/>
    <w:pPr>
      <w:keepNext/>
      <w:keepLines/>
      <w:spacing w:before="80" w:after="40"/>
      <w:outlineLvl w:val="4"/>
    </w:pPr>
    <w:rPr>
      <w:color w:val="2F5496"/>
    </w:rPr>
  </w:style>
  <w:style w:type="paragraph" w:styleId="Heading6">
    <w:name w:val="heading 6"/>
    <w:basedOn w:val="Normal"/>
    <w:next w:val="Normal"/>
    <w:uiPriority w:val="9"/>
    <w:semiHidden/>
    <w:unhideWhenUsed/>
    <w:qFormat/>
    <w:pPr>
      <w:keepNext/>
      <w:keepLines/>
      <w:spacing w:before="40" w:after="0"/>
      <w:outlineLvl w:val="5"/>
    </w:pPr>
    <w:rPr>
      <w:i/>
      <w:color w:val="595959"/>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after="80" w:line="240" w:lineRule="auto"/>
    </w:pPr>
    <w:rPr>
      <w:sz w:val="56"/>
      <w:szCs w:val="56"/>
    </w:rPr>
  </w:style>
  <w:style w:type="paragraph" w:styleId="Subtitle">
    <w:name w:val="Subtitle"/>
    <w:basedOn w:val="Normal"/>
    <w:next w:val="Normal"/>
    <w:uiPriority w:val="11"/>
    <w:qFormat/>
    <w:rPr>
      <w:color w:val="595959"/>
      <w:sz w:val="28"/>
      <w:szCs w:val="28"/>
    </w:rPr>
  </w:style>
  <w:style w:type="paragraph" w:styleId="ListParagraph">
    <w:name w:val="List Paragraph"/>
    <w:basedOn w:val="Normal"/>
    <w:uiPriority w:val="34"/>
    <w:qFormat/>
    <w:rsid w:val="007D2A99"/>
    <w:pPr>
      <w:ind w:left="720"/>
      <w:contextualSpacing/>
    </w:pPr>
  </w:style>
  <w:style w:type="character" w:styleId="Hyperlink">
    <w:name w:val="Hyperlink"/>
    <w:basedOn w:val="DefaultParagraphFont"/>
    <w:uiPriority w:val="99"/>
    <w:unhideWhenUsed/>
    <w:rsid w:val="007D2A99"/>
    <w:rPr>
      <w:color w:val="0000FF" w:themeColor="hyperlink"/>
      <w:u w:val="single"/>
    </w:rPr>
  </w:style>
  <w:style w:type="character" w:styleId="UnresolvedMention">
    <w:name w:val="Unresolved Mention"/>
    <w:basedOn w:val="DefaultParagraphFont"/>
    <w:uiPriority w:val="99"/>
    <w:semiHidden/>
    <w:unhideWhenUsed/>
    <w:rsid w:val="007D2A99"/>
    <w:rPr>
      <w:color w:val="605E5C"/>
      <w:shd w:val="clear" w:color="auto" w:fill="E1DFDD"/>
    </w:rPr>
  </w:style>
  <w:style w:type="paragraph" w:styleId="NormalWeb">
    <w:name w:val="Normal (Web)"/>
    <w:basedOn w:val="Normal"/>
    <w:uiPriority w:val="99"/>
    <w:semiHidden/>
    <w:unhideWhenUsed/>
    <w:rsid w:val="00A666E7"/>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71499942">
      <w:bodyDiv w:val="1"/>
      <w:marLeft w:val="0"/>
      <w:marRight w:val="0"/>
      <w:marTop w:val="0"/>
      <w:marBottom w:val="0"/>
      <w:divBdr>
        <w:top w:val="none" w:sz="0" w:space="0" w:color="auto"/>
        <w:left w:val="none" w:sz="0" w:space="0" w:color="auto"/>
        <w:bottom w:val="none" w:sz="0" w:space="0" w:color="auto"/>
        <w:right w:val="none" w:sz="0" w:space="0" w:color="auto"/>
      </w:divBdr>
    </w:div>
    <w:div w:id="1263145768">
      <w:bodyDiv w:val="1"/>
      <w:marLeft w:val="0"/>
      <w:marRight w:val="0"/>
      <w:marTop w:val="0"/>
      <w:marBottom w:val="0"/>
      <w:divBdr>
        <w:top w:val="none" w:sz="0" w:space="0" w:color="auto"/>
        <w:left w:val="none" w:sz="0" w:space="0" w:color="auto"/>
        <w:bottom w:val="none" w:sz="0" w:space="0" w:color="auto"/>
        <w:right w:val="none" w:sz="0" w:space="0" w:color="auto"/>
      </w:divBdr>
    </w:div>
    <w:div w:id="199957439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hyperlink" Target="https://drive.google.com/file/d/1paEcba9UdTVTwkdjzU3UrFNbm9zTxSrB/view?usp=drive_link" TargetMode="External"/><Relationship Id="rId3" Type="http://schemas.openxmlformats.org/officeDocument/2006/relationships/settings" Target="settings.xml"/><Relationship Id="rId7" Type="http://schemas.openxmlformats.org/officeDocument/2006/relationships/hyperlink" Target="https://github.com/Misty033/Government-Scheme-retrival-system-using-LLMs/tree/main" TargetMode="Externa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hyperlink" Target="https://bit.ly/datrixx" TargetMode="External"/><Relationship Id="rId5" Type="http://schemas.openxmlformats.org/officeDocument/2006/relationships/hyperlink" Target="https://1drv.ms/p/c/f9eea4cc094bf03a/ERw5fadgu5hGvjWB92OLL7UBVPFDJvLQOphxompizo0JEQ?e=xmLHgE" TargetMode="External"/><Relationship Id="rId1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33</TotalTime>
  <Pages>2</Pages>
  <Words>474</Words>
  <Characters>2704</Characters>
  <Application>Microsoft Office Word</Application>
  <DocSecurity>0</DocSecurity>
  <Lines>22</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Yashraj SInh</cp:lastModifiedBy>
  <cp:revision>2</cp:revision>
  <dcterms:created xsi:type="dcterms:W3CDTF">2025-05-26T18:35:00Z</dcterms:created>
  <dcterms:modified xsi:type="dcterms:W3CDTF">2025-05-26T19:08:00Z</dcterms:modified>
</cp:coreProperties>
</file>